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48" w:rsidRPr="003E1648" w:rsidRDefault="003E1648" w:rsidP="003E1648">
      <w:pPr>
        <w:jc w:val="center"/>
        <w:rPr>
          <w:rFonts w:ascii="Arial" w:hAnsi="Arial" w:cs="Arial"/>
          <w:sz w:val="32"/>
          <w:szCs w:val="32"/>
        </w:rPr>
      </w:pPr>
      <w:r w:rsidRPr="003E1648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5C37A38" wp14:editId="0734852C">
            <wp:extent cx="547370" cy="78613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648" w:rsidRPr="003E1648" w:rsidRDefault="003E1648" w:rsidP="003E1648">
      <w:pPr>
        <w:jc w:val="center"/>
        <w:rPr>
          <w:rFonts w:ascii="Arial" w:hAnsi="Arial" w:cs="Arial"/>
          <w:sz w:val="32"/>
          <w:szCs w:val="32"/>
        </w:rPr>
      </w:pPr>
    </w:p>
    <w:p w:rsidR="003E1648" w:rsidRPr="003E1648" w:rsidRDefault="003E1648" w:rsidP="003E1648">
      <w:pPr>
        <w:pStyle w:val="a3"/>
        <w:rPr>
          <w:rFonts w:ascii="Arial" w:hAnsi="Arial" w:cs="Arial"/>
          <w:b w:val="0"/>
          <w:sz w:val="32"/>
          <w:szCs w:val="32"/>
        </w:rPr>
      </w:pPr>
      <w:r w:rsidRPr="003E1648">
        <w:rPr>
          <w:rFonts w:ascii="Arial" w:hAnsi="Arial" w:cs="Arial"/>
          <w:b w:val="0"/>
          <w:sz w:val="32"/>
          <w:szCs w:val="32"/>
        </w:rPr>
        <w:t>Администрация Ковернинского района</w:t>
      </w:r>
    </w:p>
    <w:p w:rsidR="003E1648" w:rsidRPr="003E1648" w:rsidRDefault="003E1648" w:rsidP="003E1648">
      <w:pPr>
        <w:pStyle w:val="a3"/>
        <w:rPr>
          <w:rFonts w:ascii="Arial" w:hAnsi="Arial" w:cs="Arial"/>
          <w:b w:val="0"/>
          <w:sz w:val="32"/>
          <w:szCs w:val="32"/>
        </w:rPr>
      </w:pPr>
      <w:r w:rsidRPr="003E1648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3E1648" w:rsidRPr="003E1648" w:rsidRDefault="003E1648" w:rsidP="003E1648">
      <w:pPr>
        <w:pStyle w:val="a3"/>
        <w:rPr>
          <w:rFonts w:ascii="Arial" w:hAnsi="Arial" w:cs="Arial"/>
          <w:sz w:val="32"/>
          <w:szCs w:val="32"/>
        </w:rPr>
      </w:pPr>
    </w:p>
    <w:p w:rsidR="003E1648" w:rsidRPr="003E1648" w:rsidRDefault="003E1648" w:rsidP="003E1648">
      <w:pPr>
        <w:pStyle w:val="1"/>
        <w:jc w:val="left"/>
        <w:rPr>
          <w:rFonts w:ascii="Arial" w:hAnsi="Arial" w:cs="Arial"/>
          <w:sz w:val="32"/>
          <w:szCs w:val="32"/>
        </w:rPr>
      </w:pPr>
      <w:r w:rsidRPr="003E1648">
        <w:rPr>
          <w:rFonts w:ascii="Arial" w:hAnsi="Arial" w:cs="Arial"/>
          <w:sz w:val="32"/>
          <w:szCs w:val="32"/>
        </w:rPr>
        <w:t xml:space="preserve">                      </w:t>
      </w:r>
      <w:r>
        <w:rPr>
          <w:rFonts w:ascii="Arial" w:hAnsi="Arial" w:cs="Arial"/>
          <w:sz w:val="32"/>
          <w:szCs w:val="32"/>
        </w:rPr>
        <w:t xml:space="preserve">        </w:t>
      </w:r>
      <w:proofErr w:type="gramStart"/>
      <w:r w:rsidRPr="003E1648">
        <w:rPr>
          <w:rFonts w:ascii="Arial" w:hAnsi="Arial" w:cs="Arial"/>
          <w:sz w:val="32"/>
          <w:szCs w:val="32"/>
        </w:rPr>
        <w:t>П</w:t>
      </w:r>
      <w:proofErr w:type="gramEnd"/>
      <w:r w:rsidRPr="003E1648">
        <w:rPr>
          <w:rFonts w:ascii="Arial" w:hAnsi="Arial" w:cs="Arial"/>
          <w:sz w:val="32"/>
          <w:szCs w:val="32"/>
        </w:rPr>
        <w:t xml:space="preserve"> О С Т А Н О В Л Е Н И Е </w:t>
      </w:r>
    </w:p>
    <w:p w:rsidR="003E1648" w:rsidRPr="003E1648" w:rsidRDefault="003E1648" w:rsidP="003E1648">
      <w:pPr>
        <w:rPr>
          <w:rFonts w:ascii="Arial" w:hAnsi="Arial" w:cs="Arial"/>
        </w:rPr>
      </w:pPr>
    </w:p>
    <w:p w:rsidR="003E1648" w:rsidRPr="003E1648" w:rsidRDefault="003E1648" w:rsidP="003E1648">
      <w:pPr>
        <w:rPr>
          <w:rFonts w:ascii="Arial" w:hAnsi="Arial" w:cs="Arial"/>
        </w:rPr>
      </w:pPr>
    </w:p>
    <w:p w:rsidR="003E1648" w:rsidRPr="003E1648" w:rsidRDefault="003E1648" w:rsidP="003E1648">
      <w:pPr>
        <w:jc w:val="both"/>
        <w:rPr>
          <w:rFonts w:ascii="Arial" w:hAnsi="Arial" w:cs="Arial"/>
        </w:rPr>
      </w:pPr>
      <w:r w:rsidRPr="003E1648">
        <w:rPr>
          <w:rFonts w:ascii="Arial" w:hAnsi="Arial" w:cs="Arial"/>
          <w:b/>
          <w:u w:val="single"/>
        </w:rPr>
        <w:t xml:space="preserve">                             24.02.15                           </w:t>
      </w:r>
      <w:r w:rsidRPr="003E1648">
        <w:rPr>
          <w:rFonts w:ascii="Arial" w:hAnsi="Arial" w:cs="Arial"/>
          <w:b/>
        </w:rPr>
        <w:t xml:space="preserve">                                                  №</w:t>
      </w:r>
      <w:r w:rsidRPr="003E1648">
        <w:rPr>
          <w:rFonts w:ascii="Arial" w:hAnsi="Arial" w:cs="Arial"/>
        </w:rPr>
        <w:t xml:space="preserve"> </w:t>
      </w:r>
      <w:r w:rsidRPr="003E1648">
        <w:rPr>
          <w:rFonts w:ascii="Arial" w:hAnsi="Arial" w:cs="Arial"/>
          <w:b/>
          <w:u w:val="single"/>
        </w:rPr>
        <w:t>193</w:t>
      </w:r>
      <w:r w:rsidRPr="003E1648">
        <w:rPr>
          <w:rFonts w:ascii="Arial" w:hAnsi="Arial" w:cs="Arial"/>
          <w:b/>
        </w:rPr>
        <w:t xml:space="preserve">         </w:t>
      </w:r>
    </w:p>
    <w:p w:rsidR="003E1648" w:rsidRPr="003E1648" w:rsidRDefault="003E1648" w:rsidP="003E1648">
      <w:pPr>
        <w:ind w:left="-360"/>
        <w:rPr>
          <w:rFonts w:ascii="Arial" w:hAnsi="Arial" w:cs="Arial"/>
          <w:sz w:val="32"/>
          <w:szCs w:val="32"/>
        </w:rPr>
      </w:pPr>
      <w:r w:rsidRPr="003E1648">
        <w:rPr>
          <w:rFonts w:ascii="Arial" w:hAnsi="Arial" w:cs="Arial"/>
        </w:rPr>
        <w:t xml:space="preserve">    </w:t>
      </w:r>
      <w:bookmarkStart w:id="0" w:name="_GoBack"/>
    </w:p>
    <w:p w:rsidR="003E1648" w:rsidRPr="003E1648" w:rsidRDefault="003E1648" w:rsidP="003E1648">
      <w:pPr>
        <w:ind w:left="-360"/>
        <w:jc w:val="center"/>
        <w:rPr>
          <w:rFonts w:ascii="Arial" w:hAnsi="Arial" w:cs="Arial"/>
          <w:b/>
          <w:sz w:val="32"/>
          <w:szCs w:val="32"/>
        </w:rPr>
      </w:pPr>
      <w:r w:rsidRPr="003E1648">
        <w:rPr>
          <w:rFonts w:ascii="Arial" w:hAnsi="Arial" w:cs="Arial"/>
          <w:b/>
          <w:sz w:val="32"/>
          <w:szCs w:val="32"/>
        </w:rPr>
        <w:t>Об организации безаварийного   пропуска   половодья   в 2015 году</w:t>
      </w:r>
    </w:p>
    <w:bookmarkEnd w:id="0"/>
    <w:p w:rsidR="003E1648" w:rsidRPr="003E1648" w:rsidRDefault="003E1648" w:rsidP="003E1648">
      <w:pPr>
        <w:jc w:val="both"/>
        <w:rPr>
          <w:rFonts w:ascii="Arial" w:hAnsi="Arial" w:cs="Arial"/>
        </w:rPr>
      </w:pPr>
    </w:p>
    <w:p w:rsidR="003E1648" w:rsidRPr="003E1648" w:rsidRDefault="003E1648" w:rsidP="003E1648">
      <w:pPr>
        <w:pStyle w:val="a4"/>
        <w:rPr>
          <w:rFonts w:ascii="Arial" w:hAnsi="Arial" w:cs="Arial"/>
          <w:sz w:val="24"/>
        </w:rPr>
      </w:pPr>
      <w:r w:rsidRPr="003E1648">
        <w:rPr>
          <w:rFonts w:ascii="Arial" w:hAnsi="Arial" w:cs="Arial"/>
          <w:sz w:val="24"/>
        </w:rPr>
        <w:t xml:space="preserve"> </w:t>
      </w:r>
      <w:r w:rsidRPr="003E1648">
        <w:rPr>
          <w:rFonts w:ascii="Arial" w:hAnsi="Arial" w:cs="Arial"/>
          <w:sz w:val="24"/>
        </w:rPr>
        <w:tab/>
        <w:t xml:space="preserve">В целях организации безаварийного пропуска  весеннего половодья на территории Ковернинского муниципального  района, своевременного проведения </w:t>
      </w:r>
      <w:proofErr w:type="spellStart"/>
      <w:r w:rsidRPr="003E1648">
        <w:rPr>
          <w:rFonts w:ascii="Arial" w:hAnsi="Arial" w:cs="Arial"/>
          <w:sz w:val="24"/>
        </w:rPr>
        <w:t>противопаводковых</w:t>
      </w:r>
      <w:proofErr w:type="spellEnd"/>
      <w:r w:rsidRPr="003E1648">
        <w:rPr>
          <w:rFonts w:ascii="Arial" w:hAnsi="Arial" w:cs="Arial"/>
          <w:sz w:val="24"/>
        </w:rPr>
        <w:t xml:space="preserve"> мероприятий по защите населения, жилых, хозяйственных и промышленных объектов от воздействия паводковых вод и сохранения  экологической обстановки, Администрация Ковернинского муниципального района </w:t>
      </w:r>
      <w:proofErr w:type="gramStart"/>
      <w:r w:rsidRPr="003E1648">
        <w:rPr>
          <w:rFonts w:ascii="Arial" w:hAnsi="Arial" w:cs="Arial"/>
          <w:b/>
          <w:sz w:val="24"/>
        </w:rPr>
        <w:t>п</w:t>
      </w:r>
      <w:proofErr w:type="gramEnd"/>
      <w:r w:rsidRPr="003E1648">
        <w:rPr>
          <w:rFonts w:ascii="Arial" w:hAnsi="Arial" w:cs="Arial"/>
          <w:b/>
          <w:sz w:val="24"/>
        </w:rPr>
        <w:t xml:space="preserve"> о с т а н о в л я е т:</w:t>
      </w:r>
    </w:p>
    <w:p w:rsidR="003E1648" w:rsidRPr="003E1648" w:rsidRDefault="003E1648" w:rsidP="003E1648">
      <w:pPr>
        <w:ind w:left="360"/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>1. Утвердить:</w:t>
      </w:r>
    </w:p>
    <w:p w:rsidR="003E1648" w:rsidRPr="003E1648" w:rsidRDefault="003E1648" w:rsidP="003E1648">
      <w:pPr>
        <w:ind w:firstLine="360"/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>1.1. План  проведения предупредительных и организационных мероприятий по снижению вероятного ущерба в период весеннего половодья 2015 года на территории Ковернинского муниципального  района (Приложение 1);</w:t>
      </w:r>
    </w:p>
    <w:p w:rsidR="003E1648" w:rsidRPr="003E1648" w:rsidRDefault="003E1648" w:rsidP="003E1648">
      <w:pPr>
        <w:ind w:firstLine="360"/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>1.2. Ра</w:t>
      </w:r>
      <w:r w:rsidRPr="003E1648">
        <w:rPr>
          <w:rFonts w:ascii="Arial" w:hAnsi="Arial" w:cs="Arial"/>
        </w:rPr>
        <w:t>с</w:t>
      </w:r>
      <w:r w:rsidRPr="003E1648">
        <w:rPr>
          <w:rFonts w:ascii="Arial" w:hAnsi="Arial" w:cs="Arial"/>
        </w:rPr>
        <w:t xml:space="preserve">чёт сил и средств, привлекаемых к </w:t>
      </w:r>
      <w:proofErr w:type="spellStart"/>
      <w:r w:rsidRPr="003E1648">
        <w:rPr>
          <w:rFonts w:ascii="Arial" w:hAnsi="Arial" w:cs="Arial"/>
        </w:rPr>
        <w:t>противопаводковым</w:t>
      </w:r>
      <w:proofErr w:type="spellEnd"/>
      <w:r w:rsidRPr="003E1648">
        <w:rPr>
          <w:rFonts w:ascii="Arial" w:hAnsi="Arial" w:cs="Arial"/>
        </w:rPr>
        <w:t xml:space="preserve"> мероприятиям в 2015  году  (Приложение 2).</w:t>
      </w:r>
    </w:p>
    <w:p w:rsidR="003E1648" w:rsidRPr="003E1648" w:rsidRDefault="003E1648" w:rsidP="003E1648">
      <w:pPr>
        <w:tabs>
          <w:tab w:val="left" w:pos="1440"/>
        </w:tabs>
        <w:ind w:firstLine="360"/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 xml:space="preserve">2. Рекомендовать главам </w:t>
      </w:r>
      <w:proofErr w:type="gramStart"/>
      <w:r w:rsidRPr="003E1648">
        <w:rPr>
          <w:rFonts w:ascii="Arial" w:hAnsi="Arial" w:cs="Arial"/>
        </w:rPr>
        <w:t>поселковой</w:t>
      </w:r>
      <w:proofErr w:type="gramEnd"/>
      <w:r w:rsidRPr="003E1648">
        <w:rPr>
          <w:rFonts w:ascii="Arial" w:hAnsi="Arial" w:cs="Arial"/>
        </w:rPr>
        <w:t xml:space="preserve"> и сельских администраций, руководителям организаций и предприятий  района разработать и утвердить планы </w:t>
      </w:r>
      <w:proofErr w:type="spellStart"/>
      <w:r w:rsidRPr="003E1648">
        <w:rPr>
          <w:rFonts w:ascii="Arial" w:hAnsi="Arial" w:cs="Arial"/>
        </w:rPr>
        <w:t>противопаводковых</w:t>
      </w:r>
      <w:proofErr w:type="spellEnd"/>
      <w:r w:rsidRPr="003E1648">
        <w:rPr>
          <w:rFonts w:ascii="Arial" w:hAnsi="Arial" w:cs="Arial"/>
        </w:rPr>
        <w:t xml:space="preserve"> мероприятий на своих территориях и организовать их выполнение.</w:t>
      </w:r>
    </w:p>
    <w:p w:rsidR="003E1648" w:rsidRPr="003E1648" w:rsidRDefault="003E1648" w:rsidP="003E1648">
      <w:pPr>
        <w:tabs>
          <w:tab w:val="left" w:pos="1440"/>
        </w:tabs>
        <w:ind w:firstLine="360"/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 xml:space="preserve">3. </w:t>
      </w:r>
      <w:proofErr w:type="gramStart"/>
      <w:r w:rsidRPr="003E1648">
        <w:rPr>
          <w:rFonts w:ascii="Arial" w:hAnsi="Arial" w:cs="Arial"/>
        </w:rPr>
        <w:t>Контроль за</w:t>
      </w:r>
      <w:proofErr w:type="gramEnd"/>
      <w:r w:rsidRPr="003E1648">
        <w:rPr>
          <w:rFonts w:ascii="Arial" w:hAnsi="Arial" w:cs="Arial"/>
        </w:rPr>
        <w:t xml:space="preserve"> исполнением настоящего распоряжения оставляю за собой.</w:t>
      </w:r>
    </w:p>
    <w:p w:rsidR="003E1648" w:rsidRPr="003E1648" w:rsidRDefault="003E1648" w:rsidP="003E1648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3E1648" w:rsidRPr="003E1648" w:rsidRDefault="003E1648" w:rsidP="003E1648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3E1648" w:rsidRPr="003E1648" w:rsidRDefault="003E1648" w:rsidP="003E1648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3E1648" w:rsidRPr="003E1648" w:rsidRDefault="003E1648" w:rsidP="003E1648">
      <w:pPr>
        <w:pStyle w:val="2"/>
        <w:ind w:firstLine="0"/>
        <w:rPr>
          <w:rFonts w:ascii="Arial" w:hAnsi="Arial" w:cs="Arial"/>
          <w:sz w:val="24"/>
          <w:szCs w:val="24"/>
        </w:rPr>
      </w:pPr>
      <w:r w:rsidRPr="003E1648">
        <w:rPr>
          <w:rFonts w:ascii="Arial" w:hAnsi="Arial" w:cs="Arial"/>
          <w:sz w:val="24"/>
          <w:szCs w:val="24"/>
        </w:rPr>
        <w:t>Глава Администрации</w:t>
      </w:r>
      <w:r w:rsidRPr="003E1648">
        <w:rPr>
          <w:rFonts w:ascii="Arial" w:hAnsi="Arial" w:cs="Arial"/>
          <w:sz w:val="24"/>
          <w:szCs w:val="24"/>
        </w:rPr>
        <w:tab/>
        <w:t xml:space="preserve">                  </w:t>
      </w:r>
      <w:r w:rsidRPr="003E1648">
        <w:rPr>
          <w:rFonts w:ascii="Arial" w:hAnsi="Arial" w:cs="Arial"/>
          <w:sz w:val="24"/>
          <w:szCs w:val="24"/>
        </w:rPr>
        <w:tab/>
      </w:r>
      <w:r w:rsidRPr="003E1648">
        <w:rPr>
          <w:rFonts w:ascii="Arial" w:hAnsi="Arial" w:cs="Arial"/>
          <w:sz w:val="24"/>
          <w:szCs w:val="24"/>
        </w:rPr>
        <w:tab/>
      </w:r>
      <w:r w:rsidRPr="003E1648">
        <w:rPr>
          <w:rFonts w:ascii="Arial" w:hAnsi="Arial" w:cs="Arial"/>
          <w:sz w:val="24"/>
          <w:szCs w:val="24"/>
        </w:rPr>
        <w:tab/>
      </w:r>
      <w:r w:rsidRPr="003E1648">
        <w:rPr>
          <w:rFonts w:ascii="Arial" w:hAnsi="Arial" w:cs="Arial"/>
          <w:sz w:val="24"/>
          <w:szCs w:val="24"/>
        </w:rPr>
        <w:tab/>
        <w:t xml:space="preserve">                 О.П. Шмелев</w:t>
      </w: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ind w:left="567"/>
        <w:jc w:val="both"/>
        <w:rPr>
          <w:rFonts w:ascii="Arial" w:hAnsi="Arial" w:cs="Arial"/>
        </w:rPr>
      </w:pPr>
    </w:p>
    <w:p w:rsidR="003E1648" w:rsidRPr="003E1648" w:rsidRDefault="003E1648" w:rsidP="003E1648">
      <w:pPr>
        <w:jc w:val="both"/>
        <w:rPr>
          <w:rFonts w:ascii="Arial" w:hAnsi="Arial" w:cs="Arial"/>
        </w:rPr>
      </w:pPr>
    </w:p>
    <w:p w:rsidR="003E1648" w:rsidRPr="003E1648" w:rsidRDefault="003E1648" w:rsidP="003E1648">
      <w:pPr>
        <w:jc w:val="both"/>
        <w:rPr>
          <w:rFonts w:ascii="Arial" w:hAnsi="Arial" w:cs="Arial"/>
        </w:rPr>
      </w:pPr>
    </w:p>
    <w:p w:rsidR="003E1648" w:rsidRPr="003E1648" w:rsidRDefault="003E1648" w:rsidP="003E1648">
      <w:pPr>
        <w:jc w:val="both"/>
        <w:rPr>
          <w:rFonts w:ascii="Arial" w:hAnsi="Arial" w:cs="Arial"/>
        </w:rPr>
      </w:pPr>
      <w:r w:rsidRPr="003E1648">
        <w:rPr>
          <w:rFonts w:ascii="Arial" w:hAnsi="Arial" w:cs="Arial"/>
        </w:rPr>
        <w:t xml:space="preserve">      </w:t>
      </w:r>
    </w:p>
    <w:p w:rsidR="003E1648" w:rsidRPr="003E1648" w:rsidRDefault="003E1648" w:rsidP="003E1648">
      <w:pPr>
        <w:pStyle w:val="Iauiue"/>
        <w:rPr>
          <w:rFonts w:ascii="Arial" w:hAnsi="Arial" w:cs="Arial"/>
          <w:kern w:val="2"/>
          <w:sz w:val="24"/>
          <w:szCs w:val="24"/>
        </w:rPr>
      </w:pPr>
    </w:p>
    <w:p w:rsidR="003E1648" w:rsidRDefault="003E1648" w:rsidP="003E1648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3E1648" w:rsidRDefault="003E1648" w:rsidP="003E1648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3E1648" w:rsidRDefault="003E1648" w:rsidP="003E1648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3E1648" w:rsidRPr="003E1648" w:rsidRDefault="003E1648" w:rsidP="003E1648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3E1648" w:rsidRPr="003E1648" w:rsidRDefault="003E1648" w:rsidP="003E1648">
      <w:pPr>
        <w:pStyle w:val="Iauiue"/>
        <w:ind w:left="4956" w:firstLine="708"/>
        <w:jc w:val="center"/>
        <w:rPr>
          <w:rFonts w:ascii="Arial" w:hAnsi="Arial" w:cs="Arial"/>
          <w:kern w:val="2"/>
          <w:sz w:val="24"/>
          <w:szCs w:val="24"/>
        </w:rPr>
      </w:pPr>
    </w:p>
    <w:p w:rsidR="003E1648" w:rsidRPr="003E1648" w:rsidRDefault="003E1648" w:rsidP="003E1648">
      <w:pPr>
        <w:pStyle w:val="Iauiue"/>
        <w:ind w:left="4956" w:firstLine="708"/>
        <w:jc w:val="center"/>
        <w:rPr>
          <w:rFonts w:ascii="Arial" w:hAnsi="Arial" w:cs="Arial"/>
          <w:kern w:val="2"/>
          <w:sz w:val="24"/>
          <w:szCs w:val="24"/>
        </w:rPr>
      </w:pPr>
    </w:p>
    <w:p w:rsidR="003E1648" w:rsidRPr="003E1648" w:rsidRDefault="003E1648" w:rsidP="003E1648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</w:p>
    <w:p w:rsidR="003E1648" w:rsidRPr="003E1648" w:rsidRDefault="003E1648" w:rsidP="003E1648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>Приложение 1</w:t>
      </w:r>
    </w:p>
    <w:p w:rsidR="003E1648" w:rsidRPr="003E1648" w:rsidRDefault="003E1648" w:rsidP="003E1648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>Утверждено</w:t>
      </w:r>
    </w:p>
    <w:p w:rsidR="003E1648" w:rsidRPr="003E1648" w:rsidRDefault="003E1648" w:rsidP="003E1648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 xml:space="preserve"> постановлением Администрации</w:t>
      </w:r>
    </w:p>
    <w:p w:rsidR="003E1648" w:rsidRPr="003E1648" w:rsidRDefault="003E1648" w:rsidP="003E1648">
      <w:pPr>
        <w:pStyle w:val="Iauiue"/>
        <w:ind w:left="4956"/>
        <w:jc w:val="right"/>
        <w:rPr>
          <w:rFonts w:ascii="Arial" w:hAnsi="Arial" w:cs="Arial"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 xml:space="preserve">      Ковернинского муниципального района </w:t>
      </w:r>
    </w:p>
    <w:p w:rsidR="003E1648" w:rsidRPr="003E1648" w:rsidRDefault="003E1648" w:rsidP="003E1648">
      <w:pPr>
        <w:pStyle w:val="Iauiue"/>
        <w:ind w:left="4956"/>
        <w:jc w:val="right"/>
        <w:rPr>
          <w:rFonts w:ascii="Arial" w:hAnsi="Arial" w:cs="Arial"/>
          <w:b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 xml:space="preserve">       от «24» февраля   2015 г.    №</w:t>
      </w:r>
      <w:r w:rsidRPr="003E1648">
        <w:rPr>
          <w:rFonts w:ascii="Arial" w:hAnsi="Arial" w:cs="Arial"/>
          <w:kern w:val="2"/>
          <w:sz w:val="24"/>
          <w:szCs w:val="24"/>
          <w:u w:val="single"/>
        </w:rPr>
        <w:t>193</w:t>
      </w:r>
    </w:p>
    <w:p w:rsidR="003E1648" w:rsidRPr="003E1648" w:rsidRDefault="003E1648" w:rsidP="003E1648">
      <w:pPr>
        <w:pStyle w:val="Iauiue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3E1648">
        <w:rPr>
          <w:rFonts w:ascii="Arial" w:hAnsi="Arial" w:cs="Arial"/>
          <w:b/>
          <w:kern w:val="2"/>
          <w:sz w:val="24"/>
          <w:szCs w:val="24"/>
        </w:rPr>
        <w:t>ПЛАН</w:t>
      </w:r>
    </w:p>
    <w:p w:rsidR="003E1648" w:rsidRPr="003E1648" w:rsidRDefault="003E1648" w:rsidP="003E1648">
      <w:pPr>
        <w:pStyle w:val="Iauiue"/>
        <w:jc w:val="center"/>
        <w:rPr>
          <w:rFonts w:ascii="Arial" w:hAnsi="Arial" w:cs="Arial"/>
          <w:kern w:val="2"/>
          <w:sz w:val="24"/>
          <w:szCs w:val="24"/>
        </w:rPr>
      </w:pPr>
      <w:r w:rsidRPr="003E1648">
        <w:rPr>
          <w:rFonts w:ascii="Arial" w:hAnsi="Arial" w:cs="Arial"/>
          <w:kern w:val="2"/>
          <w:sz w:val="24"/>
          <w:szCs w:val="24"/>
        </w:rPr>
        <w:t>проведения предупредительных и организационных мероприятий по снижению вероятного ущерба в период весеннего половодья 2015 года на территории Ковернинского района</w:t>
      </w:r>
    </w:p>
    <w:p w:rsidR="003E1648" w:rsidRPr="003E1648" w:rsidRDefault="003E1648" w:rsidP="003E1648">
      <w:pPr>
        <w:pStyle w:val="Iauiue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75"/>
        <w:gridCol w:w="1319"/>
        <w:gridCol w:w="2410"/>
        <w:gridCol w:w="887"/>
        <w:gridCol w:w="20"/>
      </w:tblGrid>
      <w:tr w:rsidR="003E1648" w:rsidRPr="003E1648" w:rsidTr="00E64A8B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№</w:t>
            </w:r>
          </w:p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proofErr w:type="gramStart"/>
            <w:r w:rsidRPr="003E1648">
              <w:rPr>
                <w:rFonts w:ascii="Arial" w:hAnsi="Arial" w:cs="Arial"/>
                <w:kern w:val="2"/>
              </w:rPr>
              <w:t>п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>/п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Планируемые мероприятия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Ответственный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Отметка о выполнении</w:t>
            </w:r>
          </w:p>
        </w:tc>
      </w:tr>
      <w:tr w:rsidR="003E1648" w:rsidRPr="003E1648" w:rsidTr="00E64A8B">
        <w:trPr>
          <w:trHeight w:val="13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3"/>
              <w:widowControl w:val="0"/>
              <w:spacing w:after="0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3E1648" w:rsidRPr="003E1648" w:rsidRDefault="003E1648" w:rsidP="00E64A8B">
            <w:pPr>
              <w:pStyle w:val="3"/>
              <w:widowControl w:val="0"/>
              <w:spacing w:after="0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E1648">
              <w:rPr>
                <w:rFonts w:ascii="Arial" w:hAnsi="Arial" w:cs="Arial"/>
                <w:kern w:val="2"/>
                <w:sz w:val="24"/>
                <w:szCs w:val="24"/>
              </w:rPr>
              <w:t>Подготовка нормативных правовых актов органов местного самоуправления по планированию и подготовке к безаварийному пропуску паводковых вод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15.03.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Разработка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мероприятий, проведение заседаний КЧС и ОПБ района в целях координации работ по предупреждению и ликвидации ЧС в период половодья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 xml:space="preserve">  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администраций, председатель КЧС и ОПБ района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66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Подготовка и доведение памяток населению по подготовке и безаварийному проведению паводкового периода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Проведение работ по выявлению и устранению потенциально опасных источников загрязнения, расположенных в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водоохранных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зонах  и зонах возможного подтопления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администраций, руководители ЖКХ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4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-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Определение зон возможного  подтопления (на основе имеющихся прогнозов, методик и фактических данных)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до 20.03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 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14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Выполнение  комплекса первоочередных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мероприятий по защите населенных пунктов и хозяйственных объектов, расположенных на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паводкоопасных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территориях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3E1648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Открытие водосбросных и водопропускных отверстий и осуществление сброса воды до безопасного уровня. 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Контроль за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 режимом работы ГТС и прудов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7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lastRenderedPageBreak/>
              <w:t>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Проверка готовности ГТС и прудов к пропуску весеннего половодья, с оформлением актов и представлением их в КЧС и ОПБ района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104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9.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Организация информирования КЧС и ОПБ района о проводимых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мероприятиях по защите наиболее важных объектов, жилых домов, коммуникаций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Iauiue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E1648">
              <w:rPr>
                <w:rFonts w:ascii="Arial" w:hAnsi="Arial" w:cs="Arial"/>
                <w:kern w:val="2"/>
                <w:sz w:val="24"/>
                <w:szCs w:val="24"/>
              </w:rPr>
              <w:t>Главы поселковой и сельских администраций, сектор ЖКХ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Iauiue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3E1648" w:rsidRPr="003E1648" w:rsidTr="00E64A8B">
        <w:trPr>
          <w:trHeight w:val="20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10.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Обеспечение безопасности населения, подготовка к возможной эвакуации, организация медицинской помощи и жизнеобеспечения, создание необходимых запасов продовольствия, медикаментов, кормов и фуража для скота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паводка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Главы поселковой и сельских администраций, </w:t>
            </w:r>
            <w:r w:rsidRPr="003E1648">
              <w:rPr>
                <w:rFonts w:ascii="Arial" w:hAnsi="Arial" w:cs="Arial"/>
                <w:spacing w:val="-4"/>
                <w:kern w:val="2"/>
              </w:rPr>
              <w:t xml:space="preserve">управление сельского хозяйства, ЦРБ, специалист по делам ГО и ЧС </w:t>
            </w:r>
          </w:p>
        </w:tc>
        <w:tc>
          <w:tcPr>
            <w:tcW w:w="9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7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11.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Проверка готовности объектов сельскохозяйственного назначения к прохождению паводковых вод, предупреждению смыва загрязняющих веществ (ядохимикатов, удобрений и иных инертных материалов) и подтопления запасов кормов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14.03.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spacing w:val="-4"/>
                <w:kern w:val="2"/>
              </w:rPr>
              <w:t>Управление сельского хозяйства, комитет по охране природы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12.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Обследование сельскохозяйственных объектов и скотомогильников, попадающих в зону подтопления паводковых вод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ГБУ НО  «Ветеринарное управление Ковернинского района», Управление с/х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9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13.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Организация 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контроля за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 состоянием и работой гидротехнических сооружений (водосбросных и водопропускных сооружений, ограждающих и защитных дамб, накопителей жидких отходов)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Главы поселковой и 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сельских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 администрации, управление сельского хозяйства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7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14.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Подготовка водопропускных труб, мостов к пропуску паводковых вод (половодий)</w:t>
            </w:r>
          </w:p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3E1648">
              <w:rPr>
                <w:rFonts w:ascii="Arial" w:hAnsi="Arial" w:cs="Arial"/>
                <w:b w:val="0"/>
                <w:kern w:val="2"/>
                <w:sz w:val="24"/>
              </w:rPr>
              <w:t>до 01.04.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spacing w:val="-8"/>
                <w:kern w:val="2"/>
              </w:rPr>
            </w:pPr>
            <w:r w:rsidRPr="003E1648">
              <w:rPr>
                <w:rFonts w:ascii="Arial" w:hAnsi="Arial" w:cs="Arial"/>
                <w:spacing w:val="-8"/>
                <w:kern w:val="2"/>
              </w:rPr>
              <w:t>ООО «Городецкая ДПМК»,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  <w:r w:rsidRPr="003E1648">
              <w:rPr>
                <w:rFonts w:ascii="Arial" w:hAnsi="Arial" w:cs="Arial"/>
                <w:spacing w:val="-8"/>
                <w:kern w:val="2"/>
              </w:rPr>
              <w:t>ООО «Магистраль»,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  <w:r w:rsidRPr="003E1648">
              <w:rPr>
                <w:rFonts w:ascii="Arial" w:hAnsi="Arial" w:cs="Arial"/>
                <w:spacing w:val="-8"/>
                <w:kern w:val="2"/>
              </w:rPr>
              <w:t>, руководители предприятий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</w:p>
        </w:tc>
      </w:tr>
      <w:tr w:rsidR="003E1648" w:rsidRPr="003E1648" w:rsidTr="00E64A8B">
        <w:trPr>
          <w:trHeight w:val="67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15.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Проведение лабораторного контроля качества питьевой воды в период весеннего половодья (паводка) и информирование о принятии мер по обеспечению населения качественной питьевой водой.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</w:t>
            </w:r>
          </w:p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Руководители ЖКХ, главы поселковой и сельских администраций, руководители организаций </w:t>
            </w:r>
            <w:r w:rsidRPr="003E1648">
              <w:rPr>
                <w:rFonts w:ascii="Arial" w:hAnsi="Arial" w:cs="Arial"/>
                <w:kern w:val="2"/>
              </w:rPr>
              <w:lastRenderedPageBreak/>
              <w:t>(владельцы водопроводов)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4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lastRenderedPageBreak/>
              <w:t>16.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Проведение дополнительной </w:t>
            </w:r>
            <w:proofErr w:type="spellStart"/>
            <w:r w:rsidRPr="003E1648">
              <w:rPr>
                <w:rFonts w:ascii="Arial" w:hAnsi="Arial" w:cs="Arial"/>
                <w:kern w:val="2"/>
              </w:rPr>
              <w:t>обваловки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 xml:space="preserve"> вокруг скважин, у которых есть вероятность подтопления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Руководители ЖКХ, главы</w:t>
            </w: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proofErr w:type="gramStart"/>
            <w:r w:rsidRPr="003E1648">
              <w:rPr>
                <w:rFonts w:ascii="Arial" w:hAnsi="Arial" w:cs="Arial"/>
                <w:kern w:val="2"/>
              </w:rPr>
              <w:t>поселковой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87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17.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Организация работ  по отводу талых вод от жилого фонда с целью недопущения попадания их в подвалы жилых домов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5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Организация дежурства должностных лиц </w:t>
            </w:r>
          </w:p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Администрации района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По мере </w:t>
            </w:r>
            <w:proofErr w:type="spellStart"/>
            <w:proofErr w:type="gramStart"/>
            <w:r w:rsidRPr="003E1648">
              <w:rPr>
                <w:rFonts w:ascii="Arial" w:hAnsi="Arial" w:cs="Arial"/>
                <w:kern w:val="2"/>
              </w:rPr>
              <w:t>необходи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>-мости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Сектор ЖКХ и благоустройства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5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19.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Организация работы оперативной группы КЧС и ОПБ района</w:t>
            </w:r>
          </w:p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Председатель КЧС и ОПБ района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trHeight w:val="18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20.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Подготовка запасов материально-технических средств и финансовых ресурсов на ликвидацию ЧС и первоочередного обеспечения населения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25.04.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Главы поселковой и сельских администраций, 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начальник финансового управления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52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21.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Подготовка материалов 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 xml:space="preserve">( 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>песок, грунт, щебень и др.) для сооружения дамб, водоотводов и ремонта дорожного покрытия.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ООО «Городецкая ДПМК»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3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22.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Подготовить расчёт  сил и сре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дств дл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>я проведения аварийно-спасательных работ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10.03.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6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23.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Приобрести необходимый запас дезинфицирующих сре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дств дл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>я проведения мероприятий по обеззараживанию воды в водопроводных сооружениях и сетях.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до 25.03.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Руководители ЖКХ, 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5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24.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Организация </w:t>
            </w:r>
            <w:proofErr w:type="gramStart"/>
            <w:r w:rsidRPr="003E1648">
              <w:rPr>
                <w:rFonts w:ascii="Arial" w:hAnsi="Arial" w:cs="Arial"/>
                <w:kern w:val="2"/>
              </w:rPr>
              <w:t>контроля за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 ежедневным вывозом твёрдых бытовых отходов с придомовых территорий и их санитарным содержанием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Руководители ЖКХ, 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78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25.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Соблюдение технических регламентов водоподготовки при эксплуатации водопроводных и  очистных сооружений. Обеспечение прохода талых вод,  минуя канализационные сети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Руководители ЖКХ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93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26.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Выделение средств из целевого финансового резерва для предупреждения и ликвидации ЧС в период паводка.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По мере </w:t>
            </w:r>
            <w:proofErr w:type="spellStart"/>
            <w:proofErr w:type="gramStart"/>
            <w:r w:rsidRPr="003E1648">
              <w:rPr>
                <w:rFonts w:ascii="Arial" w:hAnsi="Arial" w:cs="Arial"/>
                <w:kern w:val="2"/>
              </w:rPr>
              <w:t>необходи</w:t>
            </w:r>
            <w:proofErr w:type="spellEnd"/>
            <w:r w:rsidRPr="003E1648">
              <w:rPr>
                <w:rFonts w:ascii="Arial" w:hAnsi="Arial" w:cs="Arial"/>
                <w:kern w:val="2"/>
              </w:rPr>
              <w:t>-мости</w:t>
            </w:r>
            <w:proofErr w:type="gramEnd"/>
            <w:r w:rsidRPr="003E1648">
              <w:rPr>
                <w:rFonts w:ascii="Arial" w:hAnsi="Arial" w:cs="Arial"/>
                <w:kern w:val="2"/>
              </w:rPr>
              <w:t xml:space="preserve">, по </w:t>
            </w:r>
            <w:r w:rsidRPr="003E1648">
              <w:rPr>
                <w:rFonts w:ascii="Arial" w:hAnsi="Arial" w:cs="Arial"/>
                <w:kern w:val="2"/>
              </w:rPr>
              <w:lastRenderedPageBreak/>
              <w:t>решению КЧС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lastRenderedPageBreak/>
              <w:t>Финансовое управление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right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103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lastRenderedPageBreak/>
              <w:t>27.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Контроль целевого использования средств, выделяемых из целевого финансового резерва района для предупреждения и ликвидации ЧС на превентивные мероприятия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до 01.05.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Финансовое управление, 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Зав. сектором ГЗ и МП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E1648" w:rsidRPr="003E1648" w:rsidTr="00E64A8B">
        <w:trPr>
          <w:gridAfter w:val="1"/>
          <w:wAfter w:w="20" w:type="dxa"/>
          <w:trHeight w:val="12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28.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Обеспечение готовности систем оповещения к выполнению задач по предназначению при угрозе затопления и затоплении населенных пунктов и объектов экономики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  <w:highlight w:val="yellow"/>
              </w:rPr>
            </w:pPr>
            <w:r w:rsidRPr="003E1648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Начальник службы </w:t>
            </w: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>связи и оповещения,</w:t>
            </w: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3E1648">
              <w:rPr>
                <w:rFonts w:ascii="Arial" w:hAnsi="Arial" w:cs="Arial"/>
                <w:kern w:val="2"/>
              </w:rPr>
              <w:t xml:space="preserve">зав. сектором ГЗ и МП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rPr>
                <w:rFonts w:ascii="Arial" w:hAnsi="Arial" w:cs="Arial"/>
                <w:kern w:val="2"/>
              </w:rPr>
            </w:pPr>
          </w:p>
          <w:p w:rsidR="003E1648" w:rsidRPr="003E1648" w:rsidRDefault="003E1648" w:rsidP="00E64A8B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:rsidR="003E1648" w:rsidRPr="003E1648" w:rsidRDefault="003E1648" w:rsidP="003E1648">
      <w:pPr>
        <w:ind w:left="2520" w:hanging="2520"/>
        <w:rPr>
          <w:rFonts w:ascii="Arial" w:hAnsi="Arial" w:cs="Arial"/>
        </w:rPr>
        <w:sectPr w:rsidR="003E1648" w:rsidRPr="003E1648" w:rsidSect="0074349D">
          <w:pgSz w:w="11906" w:h="16838"/>
          <w:pgMar w:top="567" w:right="707" w:bottom="567" w:left="1701" w:header="709" w:footer="709" w:gutter="0"/>
          <w:cols w:space="708"/>
          <w:docGrid w:linePitch="360"/>
        </w:sectPr>
      </w:pPr>
    </w:p>
    <w:p w:rsidR="003E1648" w:rsidRPr="003E1648" w:rsidRDefault="003E1648" w:rsidP="003E1648">
      <w:pPr>
        <w:ind w:left="12744"/>
        <w:rPr>
          <w:rFonts w:ascii="Arial" w:hAnsi="Arial" w:cs="Arial"/>
        </w:rPr>
      </w:pPr>
      <w:r w:rsidRPr="003E1648">
        <w:rPr>
          <w:rFonts w:ascii="Arial" w:hAnsi="Arial" w:cs="Arial"/>
        </w:rPr>
        <w:lastRenderedPageBreak/>
        <w:t>Приложение 2</w:t>
      </w:r>
    </w:p>
    <w:p w:rsidR="003E1648" w:rsidRPr="003E1648" w:rsidRDefault="003E1648" w:rsidP="003E1648">
      <w:pPr>
        <w:jc w:val="center"/>
        <w:rPr>
          <w:rFonts w:ascii="Arial" w:hAnsi="Arial" w:cs="Arial"/>
        </w:rPr>
      </w:pPr>
      <w:r w:rsidRPr="003E1648">
        <w:rPr>
          <w:rFonts w:ascii="Arial" w:hAnsi="Arial" w:cs="Arial"/>
        </w:rPr>
        <w:t>РАСЧЁТ</w:t>
      </w:r>
    </w:p>
    <w:p w:rsidR="003E1648" w:rsidRPr="003E1648" w:rsidRDefault="003E1648" w:rsidP="003E1648">
      <w:pPr>
        <w:jc w:val="center"/>
        <w:rPr>
          <w:rFonts w:ascii="Arial" w:hAnsi="Arial" w:cs="Arial"/>
        </w:rPr>
      </w:pPr>
      <w:r w:rsidRPr="003E1648">
        <w:rPr>
          <w:rFonts w:ascii="Arial" w:hAnsi="Arial" w:cs="Arial"/>
        </w:rPr>
        <w:t xml:space="preserve">сил и средств Ковернинского района, привлекаемых к </w:t>
      </w:r>
      <w:proofErr w:type="spellStart"/>
      <w:r w:rsidRPr="003E1648">
        <w:rPr>
          <w:rFonts w:ascii="Arial" w:hAnsi="Arial" w:cs="Arial"/>
        </w:rPr>
        <w:t>противопаводковым</w:t>
      </w:r>
      <w:proofErr w:type="spellEnd"/>
      <w:r w:rsidRPr="003E1648">
        <w:rPr>
          <w:rFonts w:ascii="Arial" w:hAnsi="Arial" w:cs="Arial"/>
        </w:rPr>
        <w:t xml:space="preserve"> мероприятиям в 2015 году</w:t>
      </w:r>
    </w:p>
    <w:p w:rsidR="003E1648" w:rsidRPr="003E1648" w:rsidRDefault="003E1648" w:rsidP="003E1648">
      <w:pPr>
        <w:rPr>
          <w:rFonts w:ascii="Arial" w:hAnsi="Arial" w:cs="Arial"/>
        </w:rPr>
      </w:pPr>
    </w:p>
    <w:tbl>
      <w:tblPr>
        <w:tblW w:w="16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647"/>
        <w:gridCol w:w="540"/>
        <w:gridCol w:w="540"/>
        <w:gridCol w:w="720"/>
        <w:gridCol w:w="540"/>
        <w:gridCol w:w="540"/>
        <w:gridCol w:w="540"/>
        <w:gridCol w:w="540"/>
        <w:gridCol w:w="540"/>
        <w:gridCol w:w="720"/>
        <w:gridCol w:w="540"/>
        <w:gridCol w:w="720"/>
        <w:gridCol w:w="563"/>
        <w:gridCol w:w="517"/>
        <w:gridCol w:w="540"/>
        <w:gridCol w:w="540"/>
        <w:gridCol w:w="540"/>
        <w:gridCol w:w="720"/>
        <w:gridCol w:w="540"/>
        <w:gridCol w:w="1260"/>
        <w:gridCol w:w="1080"/>
      </w:tblGrid>
      <w:tr w:rsidR="003E1648" w:rsidRPr="003E1648" w:rsidTr="00E64A8B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№</w:t>
            </w: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proofErr w:type="spellStart"/>
            <w:r w:rsidRPr="003E1648">
              <w:rPr>
                <w:rFonts w:ascii="Arial" w:hAnsi="Arial" w:cs="Arial"/>
              </w:rPr>
              <w:t>п.п</w:t>
            </w:r>
            <w:proofErr w:type="spellEnd"/>
            <w:r w:rsidRPr="003E1648">
              <w:rPr>
                <w:rFonts w:ascii="Arial" w:hAnsi="Arial" w:cs="Arial"/>
              </w:rPr>
              <w:t>.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Наименование</w:t>
            </w: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подразделений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Личный</w:t>
            </w: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соста</w:t>
            </w:r>
            <w:proofErr w:type="gramStart"/>
            <w:r w:rsidRPr="003E1648">
              <w:rPr>
                <w:rFonts w:ascii="Arial" w:hAnsi="Arial" w:cs="Arial"/>
              </w:rPr>
              <w:t>в(</w:t>
            </w:r>
            <w:proofErr w:type="gramEnd"/>
            <w:r w:rsidRPr="003E1648">
              <w:rPr>
                <w:rFonts w:ascii="Arial" w:hAnsi="Arial" w:cs="Arial"/>
              </w:rPr>
              <w:t>чел)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Техника</w:t>
            </w:r>
          </w:p>
        </w:tc>
        <w:tc>
          <w:tcPr>
            <w:tcW w:w="6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proofErr w:type="spellStart"/>
            <w:r w:rsidRPr="003E1648">
              <w:rPr>
                <w:rFonts w:ascii="Arial" w:hAnsi="Arial" w:cs="Arial"/>
              </w:rPr>
              <w:t>Плав</w:t>
            </w:r>
            <w:proofErr w:type="spellEnd"/>
            <w:r w:rsidRPr="003E1648">
              <w:rPr>
                <w:rFonts w:ascii="Arial" w:hAnsi="Arial" w:cs="Arial"/>
              </w:rPr>
              <w:t>. средства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 xml:space="preserve">Ср. </w:t>
            </w:r>
            <w:proofErr w:type="spellStart"/>
            <w:r w:rsidRPr="003E1648">
              <w:rPr>
                <w:rFonts w:ascii="Arial" w:hAnsi="Arial" w:cs="Arial"/>
              </w:rPr>
              <w:t>взрыв</w:t>
            </w:r>
            <w:proofErr w:type="gramStart"/>
            <w:r w:rsidRPr="003E1648">
              <w:rPr>
                <w:rFonts w:ascii="Arial" w:hAnsi="Arial" w:cs="Arial"/>
              </w:rPr>
              <w:t>.д</w:t>
            </w:r>
            <w:proofErr w:type="gramEnd"/>
            <w:r w:rsidRPr="003E1648">
              <w:rPr>
                <w:rFonts w:ascii="Arial" w:hAnsi="Arial" w:cs="Arial"/>
              </w:rPr>
              <w:t>ля</w:t>
            </w:r>
            <w:proofErr w:type="spellEnd"/>
            <w:r w:rsidRPr="003E1648">
              <w:rPr>
                <w:rFonts w:ascii="Arial" w:hAnsi="Arial" w:cs="Arial"/>
              </w:rPr>
              <w:t xml:space="preserve"> </w:t>
            </w:r>
            <w:proofErr w:type="spellStart"/>
            <w:r w:rsidRPr="003E1648">
              <w:rPr>
                <w:rFonts w:ascii="Arial" w:hAnsi="Arial" w:cs="Arial"/>
              </w:rPr>
              <w:t>пиротехнич</w:t>
            </w:r>
            <w:proofErr w:type="spellEnd"/>
            <w:r w:rsidRPr="003E1648">
              <w:rPr>
                <w:rFonts w:ascii="Arial" w:hAnsi="Arial" w:cs="Arial"/>
              </w:rPr>
              <w:t>. работ (кг). Количество взрывчатых веществ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Телефон</w:t>
            </w:r>
          </w:p>
        </w:tc>
      </w:tr>
      <w:tr w:rsidR="003E1648" w:rsidRPr="003E1648" w:rsidTr="00E64A8B">
        <w:trPr>
          <w:cantSplit/>
          <w:trHeight w:val="1974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</w:rPr>
            </w:pPr>
          </w:p>
        </w:tc>
        <w:tc>
          <w:tcPr>
            <w:tcW w:w="2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 xml:space="preserve">В </w:t>
            </w:r>
            <w:proofErr w:type="spellStart"/>
            <w:r w:rsidRPr="003E1648">
              <w:rPr>
                <w:rFonts w:ascii="Arial" w:hAnsi="Arial" w:cs="Arial"/>
              </w:rPr>
              <w:t>т.ч</w:t>
            </w:r>
            <w:proofErr w:type="gramStart"/>
            <w:r w:rsidRPr="003E1648">
              <w:rPr>
                <w:rFonts w:ascii="Arial" w:hAnsi="Arial" w:cs="Arial"/>
              </w:rPr>
              <w:t>.в</w:t>
            </w:r>
            <w:proofErr w:type="gramEnd"/>
            <w:r w:rsidRPr="003E1648">
              <w:rPr>
                <w:rFonts w:ascii="Arial" w:hAnsi="Arial" w:cs="Arial"/>
              </w:rPr>
              <w:t>одолазов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Пиротехники (чел./</w:t>
            </w:r>
            <w:proofErr w:type="gramStart"/>
            <w:r w:rsidRPr="003E1648">
              <w:rPr>
                <w:rFonts w:ascii="Arial" w:hAnsi="Arial" w:cs="Arial"/>
              </w:rPr>
              <w:t>к-д</w:t>
            </w:r>
            <w:proofErr w:type="gramEnd"/>
            <w:r w:rsidRPr="003E1648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Автомобильная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Инженерная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Специальная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Катера / Амфибии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Моторные лодки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Весельные лодки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Баржи / паромы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ТСВП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ПТС-М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Шлюпки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Плоты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Понтонные звенья ПМП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1648" w:rsidRPr="003E1648" w:rsidRDefault="003E1648" w:rsidP="00E64A8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ИМР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648" w:rsidRPr="003E1648" w:rsidRDefault="003E1648" w:rsidP="00E64A8B">
            <w:pPr>
              <w:rPr>
                <w:rFonts w:ascii="Arial" w:hAnsi="Arial" w:cs="Arial"/>
              </w:rPr>
            </w:pPr>
          </w:p>
        </w:tc>
      </w:tr>
      <w:tr w:rsidR="003E1648" w:rsidRPr="003E1648" w:rsidTr="00E64A8B">
        <w:trPr>
          <w:trHeight w:val="6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ООО «Городецкая ДПМК»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2-18-42</w:t>
            </w:r>
          </w:p>
        </w:tc>
      </w:tr>
      <w:tr w:rsidR="003E1648" w:rsidRPr="003E1648" w:rsidTr="00E64A8B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МП ЖКХ «</w:t>
            </w:r>
            <w:proofErr w:type="spellStart"/>
            <w:r w:rsidRPr="003E1648">
              <w:rPr>
                <w:rFonts w:ascii="Arial" w:hAnsi="Arial" w:cs="Arial"/>
              </w:rPr>
              <w:t>Ковернинское</w:t>
            </w:r>
            <w:proofErr w:type="spellEnd"/>
            <w:r w:rsidRPr="003E1648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2-11-73</w:t>
            </w:r>
          </w:p>
        </w:tc>
      </w:tr>
      <w:tr w:rsidR="003E1648" w:rsidRPr="003E1648" w:rsidTr="00E64A8B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МП ЖКХ «</w:t>
            </w:r>
            <w:proofErr w:type="spellStart"/>
            <w:r w:rsidRPr="003E1648">
              <w:rPr>
                <w:rFonts w:ascii="Arial" w:hAnsi="Arial" w:cs="Arial"/>
              </w:rPr>
              <w:t>Сухоносовское</w:t>
            </w:r>
            <w:proofErr w:type="spellEnd"/>
            <w:r w:rsidRPr="003E1648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2-55-23</w:t>
            </w:r>
          </w:p>
        </w:tc>
      </w:tr>
      <w:tr w:rsidR="003E1648" w:rsidRPr="003E1648" w:rsidTr="00E64A8B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4.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МП «Благоустройство»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2-18-07</w:t>
            </w:r>
          </w:p>
        </w:tc>
      </w:tr>
      <w:tr w:rsidR="003E1648" w:rsidRPr="003E1648" w:rsidTr="00E64A8B">
        <w:trPr>
          <w:trHeight w:val="3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 xml:space="preserve">МП «АТП </w:t>
            </w:r>
            <w:proofErr w:type="spellStart"/>
            <w:r w:rsidRPr="003E1648">
              <w:rPr>
                <w:rFonts w:ascii="Arial" w:hAnsi="Arial" w:cs="Arial"/>
              </w:rPr>
              <w:t>Ковернинское</w:t>
            </w:r>
            <w:proofErr w:type="spellEnd"/>
            <w:r w:rsidRPr="003E1648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2-13-31</w:t>
            </w:r>
          </w:p>
        </w:tc>
      </w:tr>
      <w:tr w:rsidR="003E1648" w:rsidRPr="003E1648" w:rsidTr="00E64A8B">
        <w:trPr>
          <w:trHeight w:val="3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6.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ОВД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02</w:t>
            </w:r>
          </w:p>
        </w:tc>
      </w:tr>
      <w:tr w:rsidR="003E1648" w:rsidRPr="003E1648" w:rsidTr="00E64A8B">
        <w:trPr>
          <w:trHeight w:val="3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7.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ПЧ-140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01</w:t>
            </w:r>
          </w:p>
        </w:tc>
      </w:tr>
      <w:tr w:rsidR="003E1648" w:rsidRPr="003E1648" w:rsidTr="00E64A8B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8.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ЦРБ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03</w:t>
            </w:r>
          </w:p>
        </w:tc>
      </w:tr>
      <w:tr w:rsidR="003E1648" w:rsidRPr="003E1648" w:rsidTr="00E64A8B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9.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Администрация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2-16-50</w:t>
            </w:r>
          </w:p>
        </w:tc>
      </w:tr>
      <w:tr w:rsidR="003E1648" w:rsidRPr="003E1648" w:rsidTr="00E64A8B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10.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proofErr w:type="spellStart"/>
            <w:r w:rsidRPr="003E1648">
              <w:rPr>
                <w:rFonts w:ascii="Arial" w:hAnsi="Arial" w:cs="Arial"/>
              </w:rPr>
              <w:t>Скоробогатовская</w:t>
            </w:r>
            <w:proofErr w:type="spellEnd"/>
            <w:r w:rsidRPr="003E1648">
              <w:rPr>
                <w:rFonts w:ascii="Arial" w:hAnsi="Arial" w:cs="Arial"/>
              </w:rPr>
              <w:t xml:space="preserve">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2-55-21</w:t>
            </w:r>
          </w:p>
        </w:tc>
      </w:tr>
      <w:tr w:rsidR="003E1648" w:rsidRPr="003E1648" w:rsidTr="00E64A8B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11.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3E1648">
              <w:rPr>
                <w:rFonts w:ascii="Arial" w:hAnsi="Arial" w:cs="Arial"/>
              </w:rPr>
              <w:t>р.п</w:t>
            </w:r>
            <w:proofErr w:type="spellEnd"/>
            <w:r w:rsidRPr="003E1648">
              <w:rPr>
                <w:rFonts w:ascii="Arial" w:hAnsi="Arial" w:cs="Arial"/>
              </w:rPr>
              <w:t>. Ковернино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2-11-80</w:t>
            </w:r>
          </w:p>
        </w:tc>
      </w:tr>
      <w:tr w:rsidR="003E1648" w:rsidRPr="003E1648" w:rsidTr="00E64A8B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12.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proofErr w:type="spellStart"/>
            <w:r w:rsidRPr="003E1648">
              <w:rPr>
                <w:rFonts w:ascii="Arial" w:hAnsi="Arial" w:cs="Arial"/>
              </w:rPr>
              <w:t>Горевская</w:t>
            </w:r>
            <w:proofErr w:type="spellEnd"/>
            <w:r w:rsidRPr="003E1648">
              <w:rPr>
                <w:rFonts w:ascii="Arial" w:hAnsi="Arial" w:cs="Arial"/>
              </w:rPr>
              <w:t xml:space="preserve"> 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2-73-42</w:t>
            </w:r>
          </w:p>
        </w:tc>
      </w:tr>
      <w:tr w:rsidR="003E1648" w:rsidRPr="003E1648" w:rsidTr="00E64A8B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13.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Большемостовская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2-15-96</w:t>
            </w:r>
          </w:p>
        </w:tc>
      </w:tr>
      <w:tr w:rsidR="003E1648" w:rsidRPr="003E1648" w:rsidTr="00E64A8B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14.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ООО «Магистраль»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89503464066</w:t>
            </w:r>
          </w:p>
        </w:tc>
      </w:tr>
      <w:tr w:rsidR="003E1648" w:rsidRPr="003E1648" w:rsidTr="00E64A8B">
        <w:trPr>
          <w:trHeight w:val="40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Всего: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both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48" w:rsidRPr="003E1648" w:rsidRDefault="003E1648" w:rsidP="00E64A8B">
            <w:pPr>
              <w:jc w:val="center"/>
              <w:rPr>
                <w:rFonts w:ascii="Arial" w:hAnsi="Arial" w:cs="Arial"/>
              </w:rPr>
            </w:pPr>
            <w:r w:rsidRPr="003E1648">
              <w:rPr>
                <w:rFonts w:ascii="Arial" w:hAnsi="Arial" w:cs="Arial"/>
              </w:rPr>
              <w:t>-</w:t>
            </w:r>
          </w:p>
        </w:tc>
      </w:tr>
    </w:tbl>
    <w:p w:rsidR="006B47C3" w:rsidRPr="003E1648" w:rsidRDefault="006B47C3">
      <w:pPr>
        <w:rPr>
          <w:rFonts w:ascii="Arial" w:hAnsi="Arial" w:cs="Arial"/>
        </w:rPr>
      </w:pPr>
    </w:p>
    <w:sectPr w:rsidR="006B47C3" w:rsidRPr="003E1648" w:rsidSect="00372A36">
      <w:pgSz w:w="16838" w:h="11906" w:orient="landscape"/>
      <w:pgMar w:top="181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E1C89"/>
    <w:multiLevelType w:val="hybridMultilevel"/>
    <w:tmpl w:val="05C48484"/>
    <w:lvl w:ilvl="0" w:tplc="C3EEFA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7ABC4611"/>
    <w:multiLevelType w:val="hybridMultilevel"/>
    <w:tmpl w:val="781A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48"/>
    <w:rsid w:val="003E1648"/>
    <w:rsid w:val="006B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1648"/>
    <w:pPr>
      <w:keepNext/>
      <w:jc w:val="both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3E1648"/>
    <w:pPr>
      <w:keepNext/>
      <w:ind w:hanging="142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64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E16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3E164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E1648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3E16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3E164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E16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3E16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16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6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1648"/>
    <w:pPr>
      <w:keepNext/>
      <w:jc w:val="both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3E1648"/>
    <w:pPr>
      <w:keepNext/>
      <w:ind w:hanging="142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64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E16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3E164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E1648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3E16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3E164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E16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3E16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16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6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1360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2015-03-10T10:47:00Z</dcterms:created>
  <dcterms:modified xsi:type="dcterms:W3CDTF">2015-03-10T10:48:00Z</dcterms:modified>
</cp:coreProperties>
</file>